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1C5" w:rsidRPr="00FA01C5" w:rsidRDefault="00FA01C5" w:rsidP="00FA01C5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bookmarkStart w:id="0" w:name="_Toc284859081"/>
      <w:r w:rsidRPr="00FA01C5">
        <w:rPr>
          <w:rFonts w:ascii="Times New Roman" w:eastAsia="Times New Roman" w:hAnsi="Times New Roman" w:cs="Times New Roman"/>
          <w:b/>
          <w:lang w:eastAsia="ru-RU"/>
        </w:rPr>
        <w:t>Приложение №1</w:t>
      </w:r>
    </w:p>
    <w:p w:rsidR="00FA01C5" w:rsidRDefault="00FA01C5" w:rsidP="00FA01C5">
      <w:pPr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FA01C5" w:rsidRPr="00FA01C5" w:rsidRDefault="00FA01C5" w:rsidP="00FA01C5">
      <w:pPr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FA01C5">
        <w:rPr>
          <w:rFonts w:ascii="Times New Roman" w:eastAsia="Times New Roman" w:hAnsi="Times New Roman" w:cs="Times New Roman"/>
          <w:b/>
          <w:lang w:eastAsia="ru-RU"/>
        </w:rPr>
        <w:t xml:space="preserve">к договору </w:t>
      </w:r>
      <w:proofErr w:type="gramStart"/>
      <w:r w:rsidRPr="00FA01C5">
        <w:rPr>
          <w:rFonts w:ascii="Times New Roman" w:eastAsia="Times New Roman" w:hAnsi="Times New Roman" w:cs="Times New Roman"/>
          <w:b/>
          <w:lang w:eastAsia="ru-RU"/>
        </w:rPr>
        <w:t>от</w:t>
      </w:r>
      <w:proofErr w:type="gramEnd"/>
      <w:r w:rsidRPr="00FA01C5">
        <w:rPr>
          <w:rFonts w:ascii="Times New Roman" w:eastAsia="Times New Roman" w:hAnsi="Times New Roman" w:cs="Times New Roman"/>
          <w:b/>
          <w:lang w:eastAsia="ru-RU"/>
        </w:rPr>
        <w:t xml:space="preserve"> ________ № ____________</w:t>
      </w:r>
    </w:p>
    <w:p w:rsidR="00FA01C5" w:rsidRPr="00FA01C5" w:rsidRDefault="00FA01C5" w:rsidP="00FA01C5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A01C5" w:rsidRPr="00827EEC" w:rsidRDefault="00CA0D3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827EE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Техническое задание</w:t>
      </w:r>
    </w:p>
    <w:p w:rsidR="000248CF" w:rsidRDefault="000248CF" w:rsidP="000248CF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по </w:t>
      </w:r>
      <w:r w:rsidR="007B3C11">
        <w:rPr>
          <w:rFonts w:ascii="Times New Roman" w:eastAsia="Arial Unicode MS" w:hAnsi="Times New Roman" w:cs="Times New Roman"/>
          <w:b/>
          <w:sz w:val="24"/>
          <w:szCs w:val="24"/>
        </w:rPr>
        <w:t xml:space="preserve">техническому обслуживанию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стерилизационной медицинской техники ООО «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</w:rPr>
        <w:t>»</w:t>
      </w:r>
    </w:p>
    <w:p w:rsidR="00157925" w:rsidRPr="00157925" w:rsidRDefault="00157925" w:rsidP="00157925">
      <w:pPr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bookmarkEnd w:id="0"/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DE0D26" w:rsidRPr="00DE0D26" w:rsidRDefault="003A7D6F" w:rsidP="007B3C11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техническое обслуживание (далее - ТО) изделий медицинской техники (далее - МТ);</w:t>
      </w:r>
    </w:p>
    <w:p w:rsidR="003A7D6F" w:rsidRDefault="003A7D6F" w:rsidP="007B3C11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МТ Заказчика при использовании их по назначению.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ТО включает в себя плановое (периодическое) и внеплановое (текущее) обслуживание.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Плановое ТО МТ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периодический (плановый) контроль технического состояния;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периодическое ТО.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Периодический (плановый) контроль технического состояния: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внешний осмотр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состояния основных, вспомогательных, дополнительных устройств и комплектности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 состояния деталей, узлов, механизмов, устройств и приспособлений, подверженных повышенному износу;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видимых повреждений покрытий, следов коррозии, нарушение герметичности, течи магистралей и трубопроводов без частичной или полной разборки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заправки изделия эксплуатационными и расходными материалами, а также отсутствия их утечки, просачивания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исправности встроенных контрольно-измерительных приборов;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срабатываемости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защитных и предохранительных устройств;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работоспособности 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Периодическое ТО включает типовые регламентные работы: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общая протирка и очистка от пыли, грязи и т.д. МТ в целом и его основных частей (с частичной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 w:cs="Times New Roman"/>
          <w:sz w:val="24"/>
          <w:szCs w:val="24"/>
        </w:rPr>
        <w:t>-узловой разборкой);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смазка основных механизмов и узлов (в соответствии с эксплуатационной документацией);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дозаправка МТ эксплуатационными материалами;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зачистка контактов реле, пускателей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очистка оптических поверхностей от загрязнений;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затяжка всех ослабленных крепежных элементов, уплотнений, сальников, стыковок и т.п.;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водяных и воздушных фильтров;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виды настроек и регулировок, не влияющие на выходные параметры;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специфические работы для конкретного типа МТ,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содержание которых установлены в эксплуатационной документации.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2.Внеплановое (текущее) ТО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внеплановый (текущий) контроль технического состояния (ВКТС);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(текущее) ТО;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ТО выполняется по заявкам Заказчика в необходимых объёмах по результатам ВКТС МТ и включает в себя устранение мелких неисправностей: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плавких предохранителей, автоматов защиты;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сетевых вилок, выключателей, переключателей режима работ, концевых выключателей;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электродов, внешних кабельных соединений и отведений;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удаление следов коррозии и окисление с наружных поверхностей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шлангов при их разрыве;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внешних разъемных соединений, прокладок, не влекущих полной разборки аппарата;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замена элементов индикации, контроля подсветки, не влекущих полной разборки аппарата.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Ведомости дефектов на списание МТ оформляются после проведения экспертизы технического состояния без выставления дополнительной платы.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Стоимость услуг 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Ввод в эксплуатацию 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МТ 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установке, монтажу, сборке, настройке и регулировке, сдаче-приемке в эксплуатацию.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Сроки и </w:t>
      </w:r>
      <w:r w:rsidR="00590F50">
        <w:rPr>
          <w:rFonts w:ascii="Times New Roman" w:hAnsi="Times New Roman" w:cs="Times New Roman"/>
          <w:b/>
          <w:sz w:val="24"/>
          <w:szCs w:val="24"/>
        </w:rPr>
        <w:t xml:space="preserve">периодичность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</w:p>
    <w:p w:rsidR="003A7D6F" w:rsidRPr="00590F50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590F50">
        <w:rPr>
          <w:rFonts w:ascii="Times New Roman" w:hAnsi="Times New Roman"/>
          <w:sz w:val="24"/>
        </w:rPr>
        <w:t xml:space="preserve">3.1. Сроки </w:t>
      </w:r>
      <w:r w:rsidR="00590F50" w:rsidRPr="00590F50">
        <w:rPr>
          <w:rFonts w:ascii="Times New Roman" w:hAnsi="Times New Roman"/>
          <w:sz w:val="24"/>
        </w:rPr>
        <w:t>оказания услуг с момента заключения договора и по</w:t>
      </w:r>
      <w:r w:rsidRPr="00590F50">
        <w:rPr>
          <w:rFonts w:ascii="Times New Roman" w:hAnsi="Times New Roman"/>
          <w:sz w:val="24"/>
        </w:rPr>
        <w:t xml:space="preserve"> 31 декабря 201</w:t>
      </w:r>
      <w:r w:rsidR="004600EF" w:rsidRPr="00590F50">
        <w:rPr>
          <w:rFonts w:ascii="Times New Roman" w:hAnsi="Times New Roman"/>
          <w:sz w:val="24"/>
        </w:rPr>
        <w:t>7</w:t>
      </w:r>
      <w:r w:rsidRPr="00590F50">
        <w:rPr>
          <w:rFonts w:ascii="Times New Roman" w:hAnsi="Times New Roman"/>
          <w:sz w:val="24"/>
        </w:rPr>
        <w:t xml:space="preserve"> года включительно.</w:t>
      </w:r>
    </w:p>
    <w:p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590F50">
        <w:rPr>
          <w:rFonts w:ascii="Times New Roman" w:hAnsi="Times New Roman"/>
          <w:sz w:val="24"/>
        </w:rPr>
        <w:t xml:space="preserve">3.2. </w:t>
      </w:r>
      <w:r w:rsidR="00590F50" w:rsidRPr="00827EEC">
        <w:rPr>
          <w:rFonts w:ascii="Times New Roman" w:hAnsi="Times New Roman"/>
          <w:sz w:val="24"/>
        </w:rPr>
        <w:t>Периодичность</w:t>
      </w:r>
      <w:r w:rsidRPr="00590F50">
        <w:rPr>
          <w:rFonts w:ascii="Times New Roman" w:hAnsi="Times New Roman"/>
          <w:sz w:val="24"/>
        </w:rPr>
        <w:t xml:space="preserve"> оказания услуг: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плановое ТО в соответствии с графиком ТО;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внеплановое ТО на месте эксплуатации МТ после получения заявки от Заказчика в течение 1 (одного) рабочего дня;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восстановление исправности и работоспособности МТ в рамках внепланового ТО на месте эксплуатации МТ после проведения </w:t>
      </w:r>
      <w:proofErr w:type="spellStart"/>
      <w:r>
        <w:rPr>
          <w:rFonts w:ascii="Times New Roman" w:hAnsi="Times New Roman"/>
          <w:sz w:val="24"/>
        </w:rPr>
        <w:t>дефектации</w:t>
      </w:r>
      <w:proofErr w:type="spellEnd"/>
      <w:r>
        <w:rPr>
          <w:rFonts w:ascii="Times New Roman" w:hAnsi="Times New Roman"/>
          <w:sz w:val="24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МТ после проведения внепланового ТО – выдача направления на текущий ремонт;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360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работ по вводу в эксплуатацию МТ 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D8628D" w:rsidRPr="00D8628D" w:rsidRDefault="00D8628D" w:rsidP="00D8628D">
      <w:pPr>
        <w:pStyle w:val="a5"/>
        <w:numPr>
          <w:ilvl w:val="0"/>
          <w:numId w:val="39"/>
        </w:numP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услуги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договором и эксплуатационной документацией производителя, в рабочее время Заказчика (с 08:00-16:00ч., обед с 13:00-14:00ч., кроме </w:t>
      </w:r>
      <w:proofErr w:type="spellStart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суб</w:t>
      </w:r>
      <w:proofErr w:type="spellEnd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., </w:t>
      </w:r>
      <w:proofErr w:type="spellStart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воскр</w:t>
      </w:r>
      <w:proofErr w:type="spellEnd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., </w:t>
      </w:r>
      <w:proofErr w:type="spellStart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празд</w:t>
      </w:r>
      <w:proofErr w:type="spellEnd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. дни); выезды для диагностики текущих неисправностей в течение действия договора, но не более 2 (</w:t>
      </w:r>
      <w:proofErr w:type="spellStart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двх</w:t>
      </w:r>
      <w:proofErr w:type="spellEnd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) раз на всем сроке действия настоящего договора,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4.1. Изделия медицинской техники установлены на следующих объектах Заказчика: </w:t>
      </w:r>
      <w:proofErr w:type="spellStart"/>
      <w:r>
        <w:rPr>
          <w:lang w:val="ru-RU"/>
        </w:rPr>
        <w:t>ООО«Медсервис</w:t>
      </w:r>
      <w:proofErr w:type="spellEnd"/>
      <w:r>
        <w:rPr>
          <w:lang w:val="ru-RU"/>
        </w:rPr>
        <w:t>» (Республика Башкортостан, г</w:t>
      </w:r>
      <w:proofErr w:type="gramStart"/>
      <w:r>
        <w:rPr>
          <w:lang w:val="ru-RU"/>
        </w:rPr>
        <w:t>.С</w:t>
      </w:r>
      <w:proofErr w:type="gramEnd"/>
      <w:r>
        <w:rPr>
          <w:lang w:val="ru-RU"/>
        </w:rPr>
        <w:t>алават, ул.</w:t>
      </w:r>
      <w:r w:rsidR="000903F2">
        <w:rPr>
          <w:lang w:val="ru-RU"/>
        </w:rPr>
        <w:t xml:space="preserve"> </w:t>
      </w:r>
      <w:r>
        <w:rPr>
          <w:lang w:val="ru-RU"/>
        </w:rPr>
        <w:t>Октябрьская, д.35).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Восстановление исправности и работоспособности МТ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внепланового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производится на месте эксплуатации МТ.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Ввод в эксплуатацию производится на месте дальнейшей эксплуатации медицинской техники.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lastRenderedPageBreak/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принимаемых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обслуживание, указан в </w:t>
      </w:r>
      <w:r w:rsidR="00E558D1">
        <w:rPr>
          <w:rFonts w:ascii="Times New Roman" w:hAnsi="Times New Roman" w:cs="Times New Roman"/>
          <w:b/>
          <w:sz w:val="24"/>
          <w:szCs w:val="24"/>
        </w:rPr>
        <w:t>Приложении № 2 к</w:t>
      </w:r>
      <w:r>
        <w:rPr>
          <w:rFonts w:ascii="Times New Roman" w:hAnsi="Times New Roman" w:cs="Times New Roman"/>
          <w:b/>
          <w:sz w:val="24"/>
          <w:szCs w:val="24"/>
        </w:rPr>
        <w:t xml:space="preserve"> Договор</w:t>
      </w:r>
      <w:r w:rsidR="00E558D1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836A6" w:rsidRDefault="002836A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услуг приведен в нижеуказанной </w:t>
      </w:r>
      <w:commentRangeStart w:id="1"/>
      <w:r>
        <w:rPr>
          <w:rFonts w:ascii="Times New Roman" w:hAnsi="Times New Roman" w:cs="Times New Roman"/>
          <w:b/>
          <w:sz w:val="24"/>
          <w:szCs w:val="24"/>
        </w:rPr>
        <w:t>таблице</w:t>
      </w:r>
      <w:bookmarkStart w:id="2" w:name="_GoBack"/>
      <w:bookmarkEnd w:id="2"/>
      <w:commentRangeEnd w:id="1"/>
    </w:p>
    <w:p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5"/>
        <w:gridCol w:w="2851"/>
        <w:gridCol w:w="1710"/>
        <w:gridCol w:w="1596"/>
        <w:gridCol w:w="71"/>
        <w:gridCol w:w="3445"/>
      </w:tblGrid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D862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(</w:t>
            </w:r>
            <w:proofErr w:type="gramEnd"/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 w:rsidR="00B035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0354E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 w:rsidR="00B0354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827EE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="003370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 w:rsidR="00590F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590F50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 w:rsidR="00590F50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2836A6" w:rsidRPr="00B25322" w:rsidTr="00827EEC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lastRenderedPageBreak/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AER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2шт. (годовое ТО)</w:t>
            </w:r>
          </w:p>
        </w:tc>
      </w:tr>
      <w:tr w:rsidR="002836A6" w:rsidRPr="00B25322" w:rsidTr="00827EEC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2836A6" w:rsidRPr="00B25322" w:rsidTr="00827EEC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6A6" w:rsidRPr="00B25322" w:rsidTr="0033709B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ия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:rsidR="002836A6" w:rsidRPr="00B25322" w:rsidRDefault="002836A6" w:rsidP="00827EE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827EE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827EE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  <w:tr w:rsidR="002836A6" w:rsidRPr="00B25322" w:rsidTr="0033709B">
        <w:tc>
          <w:tcPr>
            <w:tcW w:w="10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FA01C5" w:rsidRPr="00FB0269" w:rsidRDefault="00FA01C5" w:rsidP="00FA01C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FA01C5" w:rsidRPr="00FB0269" w:rsidTr="00155B6F">
        <w:trPr>
          <w:trHeight w:val="420"/>
        </w:trPr>
        <w:tc>
          <w:tcPr>
            <w:tcW w:w="7372" w:type="dxa"/>
          </w:tcPr>
          <w:p w:rsidR="00FA01C5" w:rsidRPr="00FB0269" w:rsidRDefault="00FA01C5" w:rsidP="00155B6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FA01C5" w:rsidRPr="00FB0269" w:rsidRDefault="00FA01C5" w:rsidP="00155B6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FA01C5" w:rsidRPr="00FB0269" w:rsidTr="00155B6F">
        <w:trPr>
          <w:trHeight w:val="1125"/>
        </w:trPr>
        <w:tc>
          <w:tcPr>
            <w:tcW w:w="7372" w:type="dxa"/>
          </w:tcPr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Медсервис</w:t>
            </w:r>
            <w:proofErr w:type="spellEnd"/>
            <w:r w:rsidRPr="00FB0269">
              <w:rPr>
                <w:rFonts w:ascii="Times New Roman" w:hAnsi="Times New Roman" w:cs="Times New Roman"/>
                <w:szCs w:val="28"/>
              </w:rPr>
              <w:t>»</w:t>
            </w:r>
          </w:p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4730BC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sectPr w:rsidR="004730BC" w:rsidSect="00FA01C5">
      <w:pgSz w:w="11906" w:h="16838"/>
      <w:pgMar w:top="0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248CF"/>
    <w:rsid w:val="0003407C"/>
    <w:rsid w:val="00034A26"/>
    <w:rsid w:val="00055B35"/>
    <w:rsid w:val="00060B0A"/>
    <w:rsid w:val="00081B77"/>
    <w:rsid w:val="00086264"/>
    <w:rsid w:val="000903F2"/>
    <w:rsid w:val="0009543F"/>
    <w:rsid w:val="000C5790"/>
    <w:rsid w:val="000C738C"/>
    <w:rsid w:val="000D57C9"/>
    <w:rsid w:val="000E2E2D"/>
    <w:rsid w:val="00116F41"/>
    <w:rsid w:val="00122303"/>
    <w:rsid w:val="001407DE"/>
    <w:rsid w:val="00141F8B"/>
    <w:rsid w:val="00150183"/>
    <w:rsid w:val="00157925"/>
    <w:rsid w:val="0017577B"/>
    <w:rsid w:val="001843F1"/>
    <w:rsid w:val="0019476B"/>
    <w:rsid w:val="001B0844"/>
    <w:rsid w:val="001B3249"/>
    <w:rsid w:val="001B462F"/>
    <w:rsid w:val="001C18FB"/>
    <w:rsid w:val="001E76E4"/>
    <w:rsid w:val="001F3033"/>
    <w:rsid w:val="001F426B"/>
    <w:rsid w:val="001F5784"/>
    <w:rsid w:val="00212A82"/>
    <w:rsid w:val="00227E5C"/>
    <w:rsid w:val="002551E6"/>
    <w:rsid w:val="002564AE"/>
    <w:rsid w:val="00276034"/>
    <w:rsid w:val="002762A2"/>
    <w:rsid w:val="002836A6"/>
    <w:rsid w:val="002B740A"/>
    <w:rsid w:val="002D433F"/>
    <w:rsid w:val="002D47D2"/>
    <w:rsid w:val="002E1D74"/>
    <w:rsid w:val="002E5134"/>
    <w:rsid w:val="002E6A74"/>
    <w:rsid w:val="002E78D0"/>
    <w:rsid w:val="0030374D"/>
    <w:rsid w:val="0033709B"/>
    <w:rsid w:val="00343FA8"/>
    <w:rsid w:val="00353960"/>
    <w:rsid w:val="0036081B"/>
    <w:rsid w:val="00370501"/>
    <w:rsid w:val="00371FB7"/>
    <w:rsid w:val="003801A6"/>
    <w:rsid w:val="003A7D6F"/>
    <w:rsid w:val="003B4DF1"/>
    <w:rsid w:val="003F34C0"/>
    <w:rsid w:val="004021C1"/>
    <w:rsid w:val="00404377"/>
    <w:rsid w:val="00415631"/>
    <w:rsid w:val="0042427C"/>
    <w:rsid w:val="004266E9"/>
    <w:rsid w:val="00430E0B"/>
    <w:rsid w:val="00433FB8"/>
    <w:rsid w:val="004600EF"/>
    <w:rsid w:val="0046631C"/>
    <w:rsid w:val="00471D96"/>
    <w:rsid w:val="004730BC"/>
    <w:rsid w:val="0047625C"/>
    <w:rsid w:val="004801A7"/>
    <w:rsid w:val="00481DD6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45E82"/>
    <w:rsid w:val="00551AB2"/>
    <w:rsid w:val="0055582F"/>
    <w:rsid w:val="00583874"/>
    <w:rsid w:val="00590F50"/>
    <w:rsid w:val="005D0EE2"/>
    <w:rsid w:val="005E55B3"/>
    <w:rsid w:val="005E66B2"/>
    <w:rsid w:val="006046D6"/>
    <w:rsid w:val="00610D96"/>
    <w:rsid w:val="00634537"/>
    <w:rsid w:val="00651B03"/>
    <w:rsid w:val="00651E64"/>
    <w:rsid w:val="006621FF"/>
    <w:rsid w:val="00664CDC"/>
    <w:rsid w:val="00667AC8"/>
    <w:rsid w:val="006812D7"/>
    <w:rsid w:val="006900A4"/>
    <w:rsid w:val="006A3D6B"/>
    <w:rsid w:val="006B235B"/>
    <w:rsid w:val="006E3A7A"/>
    <w:rsid w:val="0072348A"/>
    <w:rsid w:val="0073254E"/>
    <w:rsid w:val="00742404"/>
    <w:rsid w:val="0074590D"/>
    <w:rsid w:val="00761A5C"/>
    <w:rsid w:val="00762E32"/>
    <w:rsid w:val="0076724B"/>
    <w:rsid w:val="0077539D"/>
    <w:rsid w:val="00784987"/>
    <w:rsid w:val="007A04F6"/>
    <w:rsid w:val="007B2357"/>
    <w:rsid w:val="007B3C11"/>
    <w:rsid w:val="007B601F"/>
    <w:rsid w:val="007C3F33"/>
    <w:rsid w:val="007D19C1"/>
    <w:rsid w:val="007E3C95"/>
    <w:rsid w:val="007F4CBE"/>
    <w:rsid w:val="00817083"/>
    <w:rsid w:val="00817D3C"/>
    <w:rsid w:val="00824134"/>
    <w:rsid w:val="0082650B"/>
    <w:rsid w:val="00827EEC"/>
    <w:rsid w:val="00835F98"/>
    <w:rsid w:val="00837C0E"/>
    <w:rsid w:val="008517C1"/>
    <w:rsid w:val="00866803"/>
    <w:rsid w:val="0088533C"/>
    <w:rsid w:val="008A13A1"/>
    <w:rsid w:val="008A5DED"/>
    <w:rsid w:val="008B0989"/>
    <w:rsid w:val="008C3216"/>
    <w:rsid w:val="008C3657"/>
    <w:rsid w:val="008E2DAC"/>
    <w:rsid w:val="0095260E"/>
    <w:rsid w:val="0095677C"/>
    <w:rsid w:val="009577F0"/>
    <w:rsid w:val="00981868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354E"/>
    <w:rsid w:val="00B06819"/>
    <w:rsid w:val="00B1493E"/>
    <w:rsid w:val="00B243B8"/>
    <w:rsid w:val="00B25322"/>
    <w:rsid w:val="00B25CCC"/>
    <w:rsid w:val="00B413BC"/>
    <w:rsid w:val="00B4175A"/>
    <w:rsid w:val="00B70510"/>
    <w:rsid w:val="00BA0188"/>
    <w:rsid w:val="00BA30EF"/>
    <w:rsid w:val="00BB0FC7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13A08"/>
    <w:rsid w:val="00C35ED5"/>
    <w:rsid w:val="00C5111E"/>
    <w:rsid w:val="00C55841"/>
    <w:rsid w:val="00C63582"/>
    <w:rsid w:val="00C83646"/>
    <w:rsid w:val="00C96192"/>
    <w:rsid w:val="00CA0D3F"/>
    <w:rsid w:val="00CE3ADC"/>
    <w:rsid w:val="00CE3DD4"/>
    <w:rsid w:val="00D0302F"/>
    <w:rsid w:val="00D113A4"/>
    <w:rsid w:val="00D2356D"/>
    <w:rsid w:val="00D3039A"/>
    <w:rsid w:val="00D3742D"/>
    <w:rsid w:val="00D41BFC"/>
    <w:rsid w:val="00D420B3"/>
    <w:rsid w:val="00D53CA9"/>
    <w:rsid w:val="00D660C5"/>
    <w:rsid w:val="00D77450"/>
    <w:rsid w:val="00D8628D"/>
    <w:rsid w:val="00D91D58"/>
    <w:rsid w:val="00DA1C69"/>
    <w:rsid w:val="00DB64BA"/>
    <w:rsid w:val="00DC1B15"/>
    <w:rsid w:val="00DC4452"/>
    <w:rsid w:val="00DE0D26"/>
    <w:rsid w:val="00DE402C"/>
    <w:rsid w:val="00DE45EB"/>
    <w:rsid w:val="00DF1CB4"/>
    <w:rsid w:val="00DF4951"/>
    <w:rsid w:val="00E055C8"/>
    <w:rsid w:val="00E07449"/>
    <w:rsid w:val="00E1229E"/>
    <w:rsid w:val="00E1344A"/>
    <w:rsid w:val="00E14AA7"/>
    <w:rsid w:val="00E20D3D"/>
    <w:rsid w:val="00E240A6"/>
    <w:rsid w:val="00E32588"/>
    <w:rsid w:val="00E443EC"/>
    <w:rsid w:val="00E531B8"/>
    <w:rsid w:val="00E558D1"/>
    <w:rsid w:val="00E94B71"/>
    <w:rsid w:val="00E9656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A01C5"/>
    <w:rsid w:val="00FB0249"/>
    <w:rsid w:val="00FD1453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DE4A-7659-4D91-A4E9-60BD8564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37</cp:revision>
  <cp:lastPrinted>2014-12-23T13:06:00Z</cp:lastPrinted>
  <dcterms:created xsi:type="dcterms:W3CDTF">2016-11-29T10:35:00Z</dcterms:created>
  <dcterms:modified xsi:type="dcterms:W3CDTF">2017-01-24T07:33:00Z</dcterms:modified>
</cp:coreProperties>
</file>